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 Веселый мир Виктора Драгунского.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жизнью и творчеством Виктора Драгунского, учить ориентироваться в книгах, совершенствовать навык выразительного чтения, пересказа текста, выборочного чтения; обогащать словарный запас, учить сравнивать, сопоставлять, выражать свои мысли, чувства, развивать читательский интерес, воспитывать доброту, умение сопереживать, любовь и интерес к книгам.</w:t>
      </w:r>
      <w:proofErr w:type="gramEnd"/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портрет </w:t>
      </w:r>
      <w:proofErr w:type="spell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В.Драгунского</w:t>
      </w:r>
      <w:proofErr w:type="spell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выставка книг, листы с текстом речевой разминки, тестовые задания, рисунки к рассказам.</w:t>
      </w:r>
    </w:p>
    <w:p w:rsidR="00706FC5" w:rsidRPr="00706FC5" w:rsidRDefault="00706FC5" w:rsidP="00706FC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706FC5" w:rsidRPr="00706FC5" w:rsidRDefault="00706FC5" w:rsidP="00706FC5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06FC5">
        <w:rPr>
          <w:rFonts w:ascii="Times New Roman" w:eastAsia="Calibri" w:hAnsi="Times New Roman" w:cs="Times New Roman"/>
          <w:b/>
          <w:sz w:val="28"/>
          <w:szCs w:val="28"/>
        </w:rPr>
        <w:t>Организация класса</w:t>
      </w:r>
    </w:p>
    <w:p w:rsidR="00706FC5" w:rsidRPr="00706FC5" w:rsidRDefault="00706FC5" w:rsidP="00706FC5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b/>
          <w:sz w:val="28"/>
          <w:szCs w:val="28"/>
        </w:rPr>
        <w:t>Объявление темы, цели урока</w:t>
      </w:r>
      <w:r w:rsidRPr="00706F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урок внеклассного чтения не совсем обычный: урок-игра с элементами проектной деятельности.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наш урок с речевой разминки. (Дети читают хором стихотворение)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Книжкины</w:t>
      </w:r>
      <w:proofErr w:type="spellEnd"/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секреты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много знать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Вслушайся в советы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Научись распознавать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Книжкины</w:t>
      </w:r>
      <w:proofErr w:type="spell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секреты.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книжке – свой секрет,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ненужных книжек нет.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быстрый самолет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устремится,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свой секрет пилот.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ему учился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книжке - свой секрет,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ненужных книжек нет.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мама на обед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 щи и кашу,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есть свой секрет,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очень важный.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все девчонки,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все мальчишки: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книжке – свой секрет!</w:t>
      </w:r>
    </w:p>
    <w:p w:rsidR="00706FC5" w:rsidRPr="00706FC5" w:rsidRDefault="00706FC5" w:rsidP="00706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читайте книжки!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секрете говорит автор?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AE0A0B2" wp14:editId="7681AC45">
            <wp:simplePos x="0" y="0"/>
            <wp:positionH relativeFrom="column">
              <wp:posOffset>5466080</wp:posOffset>
            </wp:positionH>
            <wp:positionV relativeFrom="paragraph">
              <wp:posOffset>309880</wp:posOffset>
            </wp:positionV>
            <wp:extent cx="882650" cy="965200"/>
            <wp:effectExtent l="19050" t="0" r="0" b="0"/>
            <wp:wrapSquare wrapText="bothSides"/>
            <wp:docPr id="1" name="Рисунок 8" descr="http://im8-tub-ru.yandex.net/i?id=141556656-4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im8-tub-ru.yandex.net/i?id=141556656-40-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- 30 ноября исполнится 100 лет со дня рождения известному детскому писателю Виктору Юзефовичу Драгунскому. Сегодня мы посвятим урок его творчеству.</w:t>
      </w:r>
      <w:r w:rsidRPr="00706F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задачи вы бы поставили сегодня на урок? (Дети дополняют)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Познакомиться</w:t>
      </w: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жизнью и творчеством </w:t>
      </w:r>
      <w:proofErr w:type="spell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Драгунского</w:t>
      </w:r>
      <w:proofErr w:type="spellEnd"/>
      <w:proofErr w:type="gramEnd"/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Учиться:</w:t>
      </w: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выразительно читать, анализировать прочитанное.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Развивать:</w:t>
      </w: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память, речь.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Воспитывать:</w:t>
      </w: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чтению, книгам.</w:t>
      </w:r>
    </w:p>
    <w:p w:rsidR="00706FC5" w:rsidRPr="00706FC5" w:rsidRDefault="00706FC5" w:rsidP="00706FC5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06FC5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1.Знакомство с биографией В.</w:t>
      </w:r>
      <w:r w:rsidR="005323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706F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Драгунского</w:t>
      </w:r>
      <w:proofErr w:type="gramEnd"/>
      <w:r w:rsidRPr="00706F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 он такой?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 Юзефович Драгунский – знаменитый детский писатель. Родился 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в 1913 г. в Нью-Йорке. Было это так: папа и мама были молоды, поженились и уехали в Америку за счастьем и богатством. Разбогатеть не получилось, и они вернулись в город Гомель, а потом переехали в Москву. Учился в школе не очень хорошо, но зато любил читать книги. Работать начал рано с 16 лет, чтобы обеспечить себе пропитание. Для него все работы </w:t>
      </w: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были хороши. Работал на заводе токарем, бакенщиком, шорником, лодочником, токарем.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Бакенщик</w:t>
      </w: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сторож при бакенах; бакен – плавучий знак, устанавливаемый на якоре для обозначения фарватера и опасных мест на реках, озерах.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Шорник </w:t>
      </w: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специалист по шорным изделиям. Шорный – относящийся к ременной упряжи и некоторым </w:t>
      </w:r>
      <w:proofErr w:type="spell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емесленным</w:t>
      </w:r>
      <w:proofErr w:type="spell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изделиям из кожи.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27F72E96" wp14:editId="50C2E863">
            <wp:simplePos x="0" y="0"/>
            <wp:positionH relativeFrom="column">
              <wp:posOffset>5288915</wp:posOffset>
            </wp:positionH>
            <wp:positionV relativeFrom="paragraph">
              <wp:posOffset>207010</wp:posOffset>
            </wp:positionV>
            <wp:extent cx="768350" cy="829310"/>
            <wp:effectExtent l="19050" t="0" r="0" b="0"/>
            <wp:wrapTight wrapText="bothSides">
              <wp:wrapPolygon edited="0">
                <wp:start x="-536" y="0"/>
                <wp:lineTo x="-536" y="21335"/>
                <wp:lineTo x="21421" y="21335"/>
                <wp:lineTo x="21421" y="0"/>
                <wp:lineTo x="-536" y="0"/>
              </wp:wrapPolygon>
            </wp:wrapTight>
            <wp:docPr id="2" name="Рисунок 33" descr="http://im6-tub-ru.yandex.net/i?id=371276899-2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im6-tub-ru.yandex.net/i?id=371276899-29-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Лодочник</w:t>
      </w: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тот, кто занимается перевозкой на лодке.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Позднее он стал цирковым клоуном. Рыжим клоуном в лохматом рыжем парике. А клоуном быть очень трудно, ведь он должен уметь и фокусы показывать, и сальто делать, и по канату ходить, и танцевать, и петь, и с животными общаться. Виктор Драгунский все это умел.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еще Драгунский был руководителем замечательного маленького сатирического театра «Синяя птичка». 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Особенно любил </w:t>
      </w: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Драгунский</w:t>
      </w:r>
      <w:proofErr w:type="gram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выступать перед детьми. Для него не было большего наслаждения, чем следить за маленькими зрителями, которые – как рассказывали – во время его выступления от смеха часто сползали со стульев. И его уговорили: рассказы, с которыми он выступал со сцены перед детской аудиторией, сделать книгами.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Великой Отечественной войны Драгунский был в ополчении. Затем выступал с фронтовыми концертными бригадами.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Виктора Драгунского родился сын – Дениска, с ним начали случаться всякие смешные истории. Драгунский стал эти истории записывать, и получились «Денискины рассказы» (Показ книги).  Первые рассказы о Дениске были опубликованы в журнале «</w:t>
      </w:r>
      <w:proofErr w:type="spell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1959г., а первая книжка вышла в 1961г. под названием «Он живой и светится». Всего </w:t>
      </w: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было написано около 90 рассказов. Его книги читают не только на Украине, в России, но и в Германии, в Японии.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 Беседа: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родился Виктор Драгунский?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прошло его детство?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Кем работал?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занимался во время Великой Отечественной войны?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назывался театр, которым руководил Драгунский?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</w:t>
      </w: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Драгунский</w:t>
      </w:r>
      <w:proofErr w:type="gram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писать «Денискины рассказы»?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всего «Денискиных рассказов»?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Работа с выставкой книг.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605A0B22" wp14:editId="796A0A23">
            <wp:simplePos x="0" y="0"/>
            <wp:positionH relativeFrom="column">
              <wp:posOffset>1339215</wp:posOffset>
            </wp:positionH>
            <wp:positionV relativeFrom="paragraph">
              <wp:posOffset>100330</wp:posOffset>
            </wp:positionV>
            <wp:extent cx="895350" cy="990600"/>
            <wp:effectExtent l="19050" t="0" r="0" b="0"/>
            <wp:wrapTight wrapText="bothSides">
              <wp:wrapPolygon edited="0">
                <wp:start x="-460" y="0"/>
                <wp:lineTo x="-460" y="21185"/>
                <wp:lineTo x="21600" y="21185"/>
                <wp:lineTo x="21600" y="0"/>
                <wp:lineTo x="-460" y="0"/>
              </wp:wrapPolygon>
            </wp:wrapTight>
            <wp:docPr id="3" name="Рисунок 10" descr="http://www.kmrz.ru/catimg/68/68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kmrz.ru/catimg/68/681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FC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7413EB67" wp14:editId="3B3AD703">
            <wp:simplePos x="0" y="0"/>
            <wp:positionH relativeFrom="column">
              <wp:posOffset>5187315</wp:posOffset>
            </wp:positionH>
            <wp:positionV relativeFrom="paragraph">
              <wp:posOffset>37465</wp:posOffset>
            </wp:positionV>
            <wp:extent cx="933450" cy="1117600"/>
            <wp:effectExtent l="19050" t="0" r="0" b="0"/>
            <wp:wrapTight wrapText="bothSides">
              <wp:wrapPolygon edited="0">
                <wp:start x="-441" y="0"/>
                <wp:lineTo x="-441" y="21355"/>
                <wp:lineTo x="21600" y="21355"/>
                <wp:lineTo x="21600" y="0"/>
                <wp:lineTo x="-441" y="0"/>
              </wp:wrapPolygon>
            </wp:wrapTight>
            <wp:docPr id="4" name="Рисунок 81" descr="http://bschpushkin.ru/jirbis/images/DM/DM_CH-G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ttp://bschpushkin.ru/jirbis/images/DM/DM_CH-G/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FC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5B576D06" wp14:editId="43FE5E57">
            <wp:simplePos x="0" y="0"/>
            <wp:positionH relativeFrom="column">
              <wp:posOffset>3993515</wp:posOffset>
            </wp:positionH>
            <wp:positionV relativeFrom="paragraph">
              <wp:posOffset>37465</wp:posOffset>
            </wp:positionV>
            <wp:extent cx="876300" cy="1041400"/>
            <wp:effectExtent l="19050" t="0" r="0" b="0"/>
            <wp:wrapTight wrapText="bothSides">
              <wp:wrapPolygon edited="0">
                <wp:start x="-470" y="0"/>
                <wp:lineTo x="-470" y="21337"/>
                <wp:lineTo x="21600" y="21337"/>
                <wp:lineTo x="21600" y="0"/>
                <wp:lineTo x="-470" y="0"/>
              </wp:wrapPolygon>
            </wp:wrapTight>
            <wp:docPr id="5" name="Рисунок 93" descr="http://www.uchebnik.com/linkpics/457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http://www.uchebnik.com/linkpics/45750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FC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1075FD4F" wp14:editId="1983810A">
            <wp:simplePos x="0" y="0"/>
            <wp:positionH relativeFrom="column">
              <wp:posOffset>2571115</wp:posOffset>
            </wp:positionH>
            <wp:positionV relativeFrom="paragraph">
              <wp:posOffset>113665</wp:posOffset>
            </wp:positionV>
            <wp:extent cx="1047750" cy="962025"/>
            <wp:effectExtent l="19050" t="0" r="0" b="0"/>
            <wp:wrapTight wrapText="bothSides">
              <wp:wrapPolygon edited="0">
                <wp:start x="-393" y="0"/>
                <wp:lineTo x="-393" y="21386"/>
                <wp:lineTo x="21600" y="21386"/>
                <wp:lineTo x="21600" y="0"/>
                <wp:lineTo x="-393" y="0"/>
              </wp:wrapPolygon>
            </wp:wrapTight>
            <wp:docPr id="6" name="Рисунок 66" descr="http://books.finam.ru/photos/abr02/abr35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books.finam.ru/photos/abr02/abr3589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FC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4FA1F18" wp14:editId="6A87B9FA">
            <wp:simplePos x="0" y="0"/>
            <wp:positionH relativeFrom="column">
              <wp:posOffset>69215</wp:posOffset>
            </wp:positionH>
            <wp:positionV relativeFrom="paragraph">
              <wp:posOffset>100965</wp:posOffset>
            </wp:positionV>
            <wp:extent cx="882650" cy="939800"/>
            <wp:effectExtent l="19050" t="0" r="0" b="0"/>
            <wp:wrapSquare wrapText="bothSides"/>
            <wp:docPr id="7" name="Рисунок 75" descr="http://www.kmrz.ru/catimg/31/3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://www.kmrz.ru/catimg/31/3122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Игра «Морской бой»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Начинаем игру. Первое задание: расшифруйте название рассказа.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732"/>
        <w:gridCol w:w="732"/>
        <w:gridCol w:w="645"/>
        <w:gridCol w:w="700"/>
        <w:gridCol w:w="700"/>
      </w:tblGrid>
      <w:tr w:rsidR="00706FC5" w:rsidRPr="00706FC5" w:rsidTr="00A34C3F">
        <w:trPr>
          <w:trHeight w:val="393"/>
        </w:trPr>
        <w:tc>
          <w:tcPr>
            <w:tcW w:w="69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6FC5" w:rsidRPr="00706FC5" w:rsidTr="00A34C3F">
        <w:trPr>
          <w:trHeight w:val="411"/>
        </w:trPr>
        <w:tc>
          <w:tcPr>
            <w:tcW w:w="69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2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2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5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0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0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</w:p>
        </w:tc>
      </w:tr>
      <w:tr w:rsidR="00706FC5" w:rsidRPr="00706FC5" w:rsidTr="00A34C3F">
        <w:trPr>
          <w:trHeight w:val="411"/>
        </w:trPr>
        <w:tc>
          <w:tcPr>
            <w:tcW w:w="69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32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2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45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0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0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</w:tr>
      <w:tr w:rsidR="00706FC5" w:rsidRPr="00706FC5" w:rsidTr="00A34C3F">
        <w:trPr>
          <w:trHeight w:val="393"/>
        </w:trPr>
        <w:tc>
          <w:tcPr>
            <w:tcW w:w="69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2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32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45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gramEnd"/>
          </w:p>
        </w:tc>
        <w:tc>
          <w:tcPr>
            <w:tcW w:w="70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0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</w:p>
        </w:tc>
      </w:tr>
      <w:tr w:rsidR="00706FC5" w:rsidRPr="00706FC5" w:rsidTr="00A34C3F">
        <w:trPr>
          <w:trHeight w:val="428"/>
        </w:trPr>
        <w:tc>
          <w:tcPr>
            <w:tcW w:w="69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32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732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645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70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706FC5" w:rsidRPr="00706FC5" w:rsidTr="00A34C3F">
        <w:trPr>
          <w:trHeight w:val="123"/>
        </w:trPr>
        <w:tc>
          <w:tcPr>
            <w:tcW w:w="69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32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32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45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70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706FC5" w:rsidRPr="00706FC5" w:rsidTr="00A34C3F">
        <w:trPr>
          <w:trHeight w:val="123"/>
        </w:trPr>
        <w:tc>
          <w:tcPr>
            <w:tcW w:w="69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32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732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5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0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00" w:type="dxa"/>
          </w:tcPr>
          <w:p w:rsidR="00706FC5" w:rsidRPr="00706FC5" w:rsidRDefault="00706FC5" w:rsidP="00706F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</w:tbl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Ключ: А-2, В-4, Б-1, Д-5, В-2, А-5, Д-2, А -3, Д-2, Б-3, Е-3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 «Главные реки»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(Выигрывает группа, которая первой справиться с заданием.)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Работа над произведением «Главные реки»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настроение вызвало у вас чтение рассказа «Главные реки»?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главный герой рассказа?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звали его друга?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с Дениской в школе случилась такая скверная история?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он клятву дал себе? (учить уроки всегда)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исполнит ли эту клятву Дениска? Почему?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эпизоды рассказа вам показались самыми смешными? Зачитайте.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Помогли ли Дениске подсказки друзей? </w:t>
      </w: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помогли, так как дома совершенно не брался за уроки.</w:t>
      </w:r>
      <w:proofErr w:type="gram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Подсказкой можно воспользоваться только тогда, когда ты учил уроки и просто немного забыл.)</w:t>
      </w:r>
      <w:proofErr w:type="gramEnd"/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действующих лиц вызвал у вас сочувствие? Почему?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Случалось ли вам оказаться в таком же положении, как герой этого рассказа? Если да, то, как ты вел себя в этом случае?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 чем вас может заставить задуматься данная история?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хочешь быть смешным, выглядеть в глазах своих товарищей глупо – учи уроки ежедневно.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урок извлек Дениска из всего произошедшего? (учить уроки всегда)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</w:t>
      </w: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ыполняли задание:</w:t>
      </w:r>
    </w:p>
    <w:p w:rsidR="00706FC5" w:rsidRPr="00706FC5" w:rsidRDefault="00706FC5" w:rsidP="00706FC5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Составить тест по рассказу «Главные реки»</w:t>
      </w:r>
    </w:p>
    <w:p w:rsidR="00706FC5" w:rsidRPr="00706FC5" w:rsidRDefault="00706FC5" w:rsidP="00706FC5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lastRenderedPageBreak/>
        <w:t>Объяснить значение выражений:</w:t>
      </w:r>
    </w:p>
    <w:p w:rsidR="00706FC5" w:rsidRPr="00706FC5" w:rsidRDefault="00706FC5" w:rsidP="00706FC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- вылетело из головы - …(забыл)</w:t>
      </w:r>
    </w:p>
    <w:p w:rsidR="00706FC5" w:rsidRPr="00706FC5" w:rsidRDefault="00706FC5" w:rsidP="00706FC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- как на пожар - …. (быстро)</w:t>
      </w:r>
    </w:p>
    <w:p w:rsidR="00706FC5" w:rsidRPr="00706FC5" w:rsidRDefault="00706FC5" w:rsidP="00706FC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- поспел вовремя - … (успел)</w:t>
      </w:r>
    </w:p>
    <w:p w:rsidR="00706FC5" w:rsidRPr="00706FC5" w:rsidRDefault="00706FC5" w:rsidP="00706FC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- припустил во всю прыть - …..</w:t>
      </w:r>
      <w:proofErr w:type="gramStart"/>
      <w:r w:rsidRPr="00706FC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06FC5">
        <w:rPr>
          <w:rFonts w:ascii="Times New Roman" w:eastAsia="Calibri" w:hAnsi="Times New Roman" w:cs="Times New Roman"/>
          <w:sz w:val="28"/>
          <w:szCs w:val="28"/>
        </w:rPr>
        <w:t>побежал)</w:t>
      </w:r>
    </w:p>
    <w:p w:rsidR="00706FC5" w:rsidRPr="00706FC5" w:rsidRDefault="00706FC5" w:rsidP="00706FC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- не срамись - … (не позорься)</w:t>
      </w:r>
    </w:p>
    <w:p w:rsidR="00706FC5" w:rsidRPr="00706FC5" w:rsidRDefault="00706FC5" w:rsidP="00706FC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- стало худо - …(плохо)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Подобрать пословицы, выражающие главную мысль рассказа.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Найти информацию о главной реке Америки.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Проверка задания. 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«Главные реки»</w:t>
      </w:r>
    </w:p>
    <w:p w:rsidR="00706FC5" w:rsidRPr="00706FC5" w:rsidRDefault="00706FC5" w:rsidP="00706FC5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Денису Кораблеву идет: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а) седьмой год;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б) восьмой год;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в) девятый год.</w:t>
      </w:r>
    </w:p>
    <w:p w:rsidR="00706FC5" w:rsidRPr="00706FC5" w:rsidRDefault="00706FC5" w:rsidP="00706FC5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Мальчику было задано: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а) выучить стихотворение;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б) сочинить сказку;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в) выучить главные реки Америки.</w:t>
      </w:r>
    </w:p>
    <w:p w:rsidR="00706FC5" w:rsidRPr="00706FC5" w:rsidRDefault="00706FC5" w:rsidP="00706FC5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За какое время он оделся в школу?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 xml:space="preserve">а) за 1 мин. 48 </w:t>
      </w:r>
      <w:proofErr w:type="gramStart"/>
      <w:r w:rsidRPr="00706FC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06F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 xml:space="preserve">б) за 2 мин. 48 </w:t>
      </w:r>
      <w:proofErr w:type="gramStart"/>
      <w:r w:rsidRPr="00706FC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06F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в) 48 с.</w:t>
      </w:r>
    </w:p>
    <w:p w:rsidR="00706FC5" w:rsidRPr="00706FC5" w:rsidRDefault="00706FC5" w:rsidP="00706FC5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У Кораблева испортилось настроение, потому что: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а) его вызвали к доске;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б) он знал, что не выучил уроки;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в) не хотелось вылезать из-за парты.</w:t>
      </w:r>
    </w:p>
    <w:p w:rsidR="00706FC5" w:rsidRPr="00706FC5" w:rsidRDefault="00706FC5" w:rsidP="00706FC5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Мальчику у доски стало худо и у него даже: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lastRenderedPageBreak/>
        <w:t>а) заболела голова;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б) закололо сердце;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в) заболел живот.</w:t>
      </w:r>
    </w:p>
    <w:p w:rsidR="00706FC5" w:rsidRPr="00706FC5" w:rsidRDefault="00706FC5" w:rsidP="00706FC5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Какая главная река в Америке?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а) Миссури;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б) Миссисипи;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706FC5">
        <w:rPr>
          <w:rFonts w:ascii="Times New Roman" w:eastAsia="Calibri" w:hAnsi="Times New Roman" w:cs="Times New Roman"/>
          <w:sz w:val="28"/>
          <w:szCs w:val="28"/>
        </w:rPr>
        <w:t>Миси</w:t>
      </w:r>
      <w:proofErr w:type="spellEnd"/>
      <w:r w:rsidRPr="00706FC5">
        <w:rPr>
          <w:rFonts w:ascii="Times New Roman" w:eastAsia="Calibri" w:hAnsi="Times New Roman" w:cs="Times New Roman"/>
          <w:sz w:val="28"/>
          <w:szCs w:val="28"/>
        </w:rPr>
        <w:t>-писи.</w:t>
      </w:r>
    </w:p>
    <w:p w:rsidR="00706FC5" w:rsidRPr="00706FC5" w:rsidRDefault="00706FC5" w:rsidP="00706FC5">
      <w:pPr>
        <w:spacing w:line="360" w:lineRule="auto"/>
        <w:ind w:left="36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6FC5">
        <w:rPr>
          <w:rFonts w:ascii="Times New Roman" w:eastAsia="Calibri" w:hAnsi="Times New Roman" w:cs="Times New Roman"/>
          <w:b/>
          <w:i/>
          <w:sz w:val="28"/>
          <w:szCs w:val="28"/>
        </w:rPr>
        <w:t>Пословицы:</w:t>
      </w:r>
    </w:p>
    <w:p w:rsidR="00706FC5" w:rsidRPr="00706FC5" w:rsidRDefault="00706FC5" w:rsidP="00706FC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Слышал звон, да не знает, где он.</w:t>
      </w:r>
    </w:p>
    <w:p w:rsidR="00706FC5" w:rsidRPr="00706FC5" w:rsidRDefault="00706FC5" w:rsidP="00706FC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Говорил день до вечера, а слушать нечего.</w:t>
      </w:r>
    </w:p>
    <w:p w:rsidR="00706FC5" w:rsidRPr="00706FC5" w:rsidRDefault="00706FC5" w:rsidP="00706FC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Наговорил семь верст до неба – и все лесом.</w:t>
      </w:r>
    </w:p>
    <w:p w:rsidR="00706FC5" w:rsidRPr="00706FC5" w:rsidRDefault="00706FC5" w:rsidP="00706FC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Складно бает, да дела не знает.</w:t>
      </w:r>
    </w:p>
    <w:p w:rsidR="00706FC5" w:rsidRPr="00706FC5" w:rsidRDefault="00706FC5" w:rsidP="00706FC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Воду в ступе толочь – вода и будет.</w:t>
      </w:r>
    </w:p>
    <w:p w:rsidR="00706FC5" w:rsidRPr="00706FC5" w:rsidRDefault="00706FC5" w:rsidP="00706FC5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Объясните, как понимаете пословицы.</w:t>
      </w:r>
    </w:p>
    <w:p w:rsidR="00532345" w:rsidRDefault="00706FC5" w:rsidP="00532345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какой главной реке Америки говорится в произведении?</w:t>
      </w:r>
    </w:p>
    <w:p w:rsidR="00706FC5" w:rsidRPr="00706FC5" w:rsidRDefault="00706FC5" w:rsidP="0053234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Гордостью США является река Миссисипи. Это одна из самых длинных и полноводных рек мира. Она течет на юг и делит страну на две неравные части.</w:t>
      </w:r>
    </w:p>
    <w:p w:rsidR="00706FC5" w:rsidRPr="00706FC5" w:rsidRDefault="00706FC5" w:rsidP="005323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Западная значительно больше восточной. Могучий водный поток пересекает 10 штатов.</w:t>
      </w:r>
    </w:p>
    <w:p w:rsidR="00706FC5" w:rsidRPr="00706FC5" w:rsidRDefault="00706FC5" w:rsidP="005323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вдоль правого берега тянутся земли штата Айова, а вдоль левого берега тянутся земли штата Иллинойс. Так, что переплыв реку, можно оказаться на земле, где действуют совсем другие законы. Длина реки Миссисипи в различных источниках указывается абсолютно разная. Приводятся цифры: 3902 км, 3770 км, 3950 км.</w:t>
      </w:r>
    </w:p>
    <w:p w:rsidR="00706FC5" w:rsidRPr="00706FC5" w:rsidRDefault="00706FC5" w:rsidP="00706FC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06FC5">
        <w:rPr>
          <w:rFonts w:ascii="Times New Roman" w:eastAsia="Calibri" w:hAnsi="Times New Roman" w:cs="Times New Roman"/>
          <w:b/>
          <w:sz w:val="28"/>
          <w:szCs w:val="28"/>
        </w:rPr>
        <w:t>Работа над произведением «</w:t>
      </w:r>
      <w:proofErr w:type="gramStart"/>
      <w:r w:rsidRPr="00706FC5">
        <w:rPr>
          <w:rFonts w:ascii="Times New Roman" w:eastAsia="Calibri" w:hAnsi="Times New Roman" w:cs="Times New Roman"/>
          <w:b/>
          <w:sz w:val="28"/>
          <w:szCs w:val="28"/>
        </w:rPr>
        <w:t>Тайное</w:t>
      </w:r>
      <w:proofErr w:type="gramEnd"/>
      <w:r w:rsidRPr="00706FC5">
        <w:rPr>
          <w:rFonts w:ascii="Times New Roman" w:eastAsia="Calibri" w:hAnsi="Times New Roman" w:cs="Times New Roman"/>
          <w:b/>
          <w:sz w:val="28"/>
          <w:szCs w:val="28"/>
        </w:rPr>
        <w:t xml:space="preserve"> всегда становится явным»</w:t>
      </w:r>
    </w:p>
    <w:p w:rsidR="00706FC5" w:rsidRPr="00706FC5" w:rsidRDefault="00706FC5" w:rsidP="00706FC5">
      <w:pPr>
        <w:shd w:val="clear" w:color="auto" w:fill="FFFFFF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06FC5">
        <w:rPr>
          <w:rFonts w:ascii="Times New Roman" w:eastAsia="Calibri" w:hAnsi="Times New Roman" w:cs="Times New Roman"/>
          <w:b/>
          <w:sz w:val="28"/>
          <w:szCs w:val="28"/>
        </w:rPr>
        <w:t>1) Словарная работа</w:t>
      </w:r>
    </w:p>
    <w:p w:rsidR="00706FC5" w:rsidRPr="00706FC5" w:rsidRDefault="00706FC5" w:rsidP="00706FC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такое тайна? (дети 3 группы) </w:t>
      </w:r>
    </w:p>
    <w:p w:rsidR="00706FC5" w:rsidRPr="00706FC5" w:rsidRDefault="00706FC5" w:rsidP="00706F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Нечто скрываемое от других, известное не всем;</w:t>
      </w:r>
    </w:p>
    <w:p w:rsidR="00706FC5" w:rsidRPr="00706FC5" w:rsidRDefault="00706FC5" w:rsidP="00706F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синоним к слову тайна  (секрет).</w:t>
      </w:r>
    </w:p>
    <w:p w:rsidR="00706FC5" w:rsidRPr="00706FC5" w:rsidRDefault="00706FC5" w:rsidP="00706F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значит «тайное»?   </w:t>
      </w:r>
    </w:p>
    <w:p w:rsidR="00706FC5" w:rsidRPr="00706FC5" w:rsidRDefault="00706FC5" w:rsidP="00706F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Тайное - секретный, потайной, скрытый, затаённый. </w:t>
      </w:r>
    </w:p>
    <w:p w:rsidR="00706FC5" w:rsidRPr="00706FC5" w:rsidRDefault="00706FC5" w:rsidP="00706FC5">
      <w:pPr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Явное? - Открытое, откровенное.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2)Перекрестная дискуссия по вопросам учителя: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рассказ назван именно так? Как бы вы по-другому назвали его? Почему?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Дениска действительно старается выполнить условие: съесть кашу или же просто шалит?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действительно ли Дениска запомнил слова мамы на всю жизнь? Почему вы так думаете?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2.Выборочное чтение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в рассказе и зачитайте предложения, к которым можно отнести пословицу.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не доводит до добра.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Кашу свари, да еще в рот положи.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Кроткое слово гнев побеждает.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Сначала думай, а потом делай.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Ветра не удержишь, правды не скроешь.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После дождя солнце жжет, после лжи – стыд.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Драматизация рассказа (2 группа)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Составление плана в группах.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 группа: Работа с деформированным цитатным планом.</w:t>
      </w:r>
    </w:p>
    <w:p w:rsidR="00706FC5" w:rsidRPr="00706FC5" w:rsidRDefault="00706FC5" w:rsidP="00706FC5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«Видеть не могу манную кашу»</w:t>
      </w:r>
    </w:p>
    <w:p w:rsidR="00706FC5" w:rsidRPr="00706FC5" w:rsidRDefault="00706FC5" w:rsidP="00706FC5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«Вы выливаете разную гадость за окно»</w:t>
      </w:r>
    </w:p>
    <w:p w:rsidR="00706FC5" w:rsidRPr="00706FC5" w:rsidRDefault="00706FC5" w:rsidP="00706FC5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«Ты это запомнил на всю жизнь?»</w:t>
      </w:r>
    </w:p>
    <w:p w:rsidR="00706FC5" w:rsidRPr="00706FC5" w:rsidRDefault="00706FC5" w:rsidP="00706FC5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«Ты должен съесть все до дна!»</w:t>
      </w:r>
    </w:p>
    <w:p w:rsidR="00706FC5" w:rsidRPr="00706FC5" w:rsidRDefault="00706FC5" w:rsidP="00706FC5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«А я остался с кашей наедине»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группа: Составить назывной план.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группа: Составить вопросный план.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Объяснение выражения «Гранатовая палата» (3 группа)</w:t>
      </w:r>
    </w:p>
    <w:p w:rsidR="00706FC5" w:rsidRPr="00706FC5" w:rsidRDefault="00706FC5" w:rsidP="00706F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CFC323A" wp14:editId="621FA70C">
            <wp:simplePos x="0" y="0"/>
            <wp:positionH relativeFrom="column">
              <wp:posOffset>-260985</wp:posOffset>
            </wp:positionH>
            <wp:positionV relativeFrom="paragraph">
              <wp:posOffset>209550</wp:posOffset>
            </wp:positionV>
            <wp:extent cx="1492250" cy="1295400"/>
            <wp:effectExtent l="19050" t="0" r="0" b="0"/>
            <wp:wrapTight wrapText="bothSides">
              <wp:wrapPolygon edited="0">
                <wp:start x="-276" y="0"/>
                <wp:lineTo x="-276" y="21282"/>
                <wp:lineTo x="21508" y="21282"/>
                <wp:lineTo x="21508" y="0"/>
                <wp:lineTo x="-276" y="0"/>
              </wp:wrapPolygon>
            </wp:wrapTight>
            <wp:docPr id="9" name="Рисунок 126" descr="http://dic.academic.ru/pictures/wiki/files/71/Granovitaya_palat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http://dic.academic.ru/pictures/wiki/files/71/Granovitaya_palata_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выражение  «</w:t>
      </w:r>
      <w:proofErr w:type="spellStart"/>
      <w:r w:rsidRPr="00706F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Грановитая</w:t>
      </w:r>
      <w:proofErr w:type="spellEnd"/>
      <w:r w:rsidRPr="00706F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палата</w:t>
      </w: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</w:t>
      </w:r>
    </w:p>
    <w:p w:rsidR="00706FC5" w:rsidRPr="00706FC5" w:rsidRDefault="00706FC5" w:rsidP="00706F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такое? (3 группа)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(Памятник архитектуры в Московском Кремле, одно из древнейших гражданских зданий Москвы.</w:t>
      </w:r>
      <w:proofErr w:type="gram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Грановитой</w:t>
      </w:r>
      <w:proofErr w:type="spell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палате на протяжении столетий отмечались многие крупные события в жизни Русского государства, она являлась парадным тронным залом. </w:t>
      </w: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принимались иностранные послы, торжественно объявляли наследников русского престола, заседали Земские соборы).</w:t>
      </w:r>
      <w:proofErr w:type="gramEnd"/>
    </w:p>
    <w:p w:rsidR="00706FC5" w:rsidRPr="00706FC5" w:rsidRDefault="00706FC5" w:rsidP="00706F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358583D" wp14:editId="1F3E170B">
            <wp:simplePos x="0" y="0"/>
            <wp:positionH relativeFrom="column">
              <wp:posOffset>5054600</wp:posOffset>
            </wp:positionH>
            <wp:positionV relativeFrom="paragraph">
              <wp:posOffset>80645</wp:posOffset>
            </wp:positionV>
            <wp:extent cx="1052830" cy="1016000"/>
            <wp:effectExtent l="19050" t="0" r="0" b="0"/>
            <wp:wrapSquare wrapText="bothSides"/>
            <wp:docPr id="10" name="Рисунок 138" descr="http://festival.1september.ru/files/articles/50/5026/50261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http://festival.1september.ru/files/articles/50/5026/502610/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Какой фрагмент проиллюстрировал художник?  Зачитайте.</w:t>
      </w:r>
    </w:p>
    <w:p w:rsidR="00706FC5" w:rsidRPr="00706FC5" w:rsidRDefault="00706FC5" w:rsidP="00706FC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(И тут я вспомнил, что у нас есть хрен.</w:t>
      </w:r>
      <w:proofErr w:type="gram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хреном, кажется, почти всё можно съесть! Я взял и вылил в кашу всю баночку, а когда немножко попробовал, у меня сразу глаза на лоб </w:t>
      </w: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полезли</w:t>
      </w:r>
      <w:proofErr w:type="gram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остановилось дыхание…).</w:t>
      </w: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6FC5" w:rsidRPr="00706FC5" w:rsidRDefault="00706FC5" w:rsidP="00706FC5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706FC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C06D6A4" wp14:editId="1D651CA9">
            <wp:simplePos x="0" y="0"/>
            <wp:positionH relativeFrom="column">
              <wp:posOffset>5009515</wp:posOffset>
            </wp:positionH>
            <wp:positionV relativeFrom="paragraph">
              <wp:posOffset>34925</wp:posOffset>
            </wp:positionV>
            <wp:extent cx="996950" cy="852170"/>
            <wp:effectExtent l="19050" t="0" r="0" b="0"/>
            <wp:wrapSquare wrapText="bothSides"/>
            <wp:docPr id="11" name="Рисунок 114" descr="http://www.planetaskazok.ru/images/stories/dragunsky/deniskini_rasskazy/img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http://www.planetaskazok.ru/images/stories/dragunsky/deniskini_rasskazy/img_2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( Я взял тарелку, быстро подбежал к окну и выплеснул кашу на улицу)</w:t>
      </w:r>
    </w:p>
    <w:p w:rsidR="00706FC5" w:rsidRPr="00706FC5" w:rsidRDefault="00706FC5" w:rsidP="00706F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B093305" wp14:editId="3AF7266D">
            <wp:simplePos x="0" y="0"/>
            <wp:positionH relativeFrom="column">
              <wp:posOffset>5003165</wp:posOffset>
            </wp:positionH>
            <wp:positionV relativeFrom="paragraph">
              <wp:posOffset>268605</wp:posOffset>
            </wp:positionV>
            <wp:extent cx="1003300" cy="1016000"/>
            <wp:effectExtent l="19050" t="0" r="6350" b="0"/>
            <wp:wrapTight wrapText="bothSides">
              <wp:wrapPolygon edited="0">
                <wp:start x="-410" y="0"/>
                <wp:lineTo x="-410" y="21060"/>
                <wp:lineTo x="21737" y="21060"/>
                <wp:lineTo x="21737" y="0"/>
                <wp:lineTo x="-410" y="0"/>
              </wp:wrapPolygon>
            </wp:wrapTight>
            <wp:docPr id="12" name="Рисунок 70" descr="Картинка 56 из 27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Картинка 56 из 2754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-(«Извините, пожалуйста», - сказала она тихо, - разрешите я вас почищу, пройдите сюда»!)                                           </w:t>
      </w:r>
    </w:p>
    <w:p w:rsidR="00706FC5" w:rsidRPr="00706FC5" w:rsidRDefault="00706FC5" w:rsidP="00706F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689F4BF" wp14:editId="657F125C">
            <wp:simplePos x="0" y="0"/>
            <wp:positionH relativeFrom="column">
              <wp:posOffset>5022850</wp:posOffset>
            </wp:positionH>
            <wp:positionV relativeFrom="paragraph">
              <wp:posOffset>521970</wp:posOffset>
            </wp:positionV>
            <wp:extent cx="990600" cy="1079500"/>
            <wp:effectExtent l="19050" t="0" r="0" b="0"/>
            <wp:wrapSquare wrapText="bothSides"/>
            <wp:docPr id="13" name="Рисунок 132" descr="http://festival.1september.ru/files/articles/51/5145/514503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http://festival.1september.ru/files/articles/51/5145/514503/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(И к нам вошёл какой-то дяденька.</w:t>
      </w:r>
      <w:proofErr w:type="gram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как на него взглянул, так сразу понял, что в Кремль я не пойду).                     </w:t>
      </w:r>
      <w:proofErr w:type="gramEnd"/>
    </w:p>
    <w:p w:rsidR="00706FC5" w:rsidRPr="00706FC5" w:rsidRDefault="00706FC5" w:rsidP="00706FC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FC5" w:rsidRPr="00706FC5" w:rsidRDefault="00706FC5" w:rsidP="00706FC5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06FC5" w:rsidRPr="00706FC5" w:rsidRDefault="00706FC5" w:rsidP="00706FC5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6F03E7E" wp14:editId="599A5744">
            <wp:simplePos x="0" y="0"/>
            <wp:positionH relativeFrom="column">
              <wp:posOffset>5009515</wp:posOffset>
            </wp:positionH>
            <wp:positionV relativeFrom="paragraph">
              <wp:posOffset>23495</wp:posOffset>
            </wp:positionV>
            <wp:extent cx="1223645" cy="1117600"/>
            <wp:effectExtent l="19050" t="0" r="0" b="0"/>
            <wp:wrapTight wrapText="bothSides">
              <wp:wrapPolygon edited="0">
                <wp:start x="-336" y="0"/>
                <wp:lineTo x="-336" y="21355"/>
                <wp:lineTo x="21522" y="21355"/>
                <wp:lineTo x="21522" y="0"/>
                <wp:lineTo x="-336" y="0"/>
              </wp:wrapPolygon>
            </wp:wrapTight>
            <wp:docPr id="14" name="Рисунок 129" descr="http://www.planetaskazok.ru/images/stories/dragunsky/deniskini_rasskazy/img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http://www.planetaskazok.ru/images/stories/dragunsky/deniskini_rasskazy/img_2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бы… Я не знаю ничего красивее Кремля. </w:t>
      </w: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там был в </w:t>
      </w:r>
      <w:proofErr w:type="spell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Грановитой</w:t>
      </w:r>
      <w:proofErr w:type="spell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палате и в Оружейной, стоял возле Царь – пушки и знаю, где сидел Иван Грозный).              </w:t>
      </w:r>
      <w:proofErr w:type="gramEnd"/>
    </w:p>
    <w:p w:rsidR="00706FC5" w:rsidRPr="00706FC5" w:rsidRDefault="00706FC5" w:rsidP="00706FC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FC5" w:rsidRPr="00706FC5" w:rsidRDefault="00706FC5" w:rsidP="00706FC5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b/>
          <w:sz w:val="28"/>
          <w:szCs w:val="28"/>
        </w:rPr>
        <w:t xml:space="preserve"> 3 группа готовила задание: сделать рекламу книги «Тайное становится явным»</w:t>
      </w:r>
      <w:r w:rsidRPr="00706FC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706FC5" w:rsidRPr="00706FC5" w:rsidRDefault="00706FC5" w:rsidP="00706FC5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06FC5">
        <w:rPr>
          <w:rFonts w:ascii="Times New Roman" w:eastAsia="Calibri" w:hAnsi="Times New Roman" w:cs="Times New Roman"/>
          <w:b/>
          <w:sz w:val="28"/>
          <w:szCs w:val="28"/>
        </w:rPr>
        <w:t>Итог урока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 Драгунский любит детей, понимает их. Эти рассказы выросли из его безмерной любви к сыну. Писатель хочет нам сказать, что дети – маленькие люди, они очень ранимы.     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Завещание </w:t>
      </w: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Драгунского</w:t>
      </w:r>
      <w:proofErr w:type="gram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«Дети! Я люблю вас – будьте счастливы!»</w:t>
      </w:r>
    </w:p>
    <w:p w:rsidR="00706FC5" w:rsidRPr="00532345" w:rsidRDefault="00706FC5" w:rsidP="0053234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 звучат во всех его рассказах, надо только у</w:t>
      </w:r>
      <w:r w:rsidR="0053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их расслышать!            </w:t>
      </w:r>
      <w:bookmarkStart w:id="0" w:name="_GoBack"/>
      <w:bookmarkEnd w:id="0"/>
    </w:p>
    <w:p w:rsidR="00706FC5" w:rsidRPr="00706FC5" w:rsidRDefault="00706FC5" w:rsidP="00706FC5">
      <w:pPr>
        <w:spacing w:line="36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06FC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</w:p>
    <w:p w:rsidR="00706FC5" w:rsidRPr="00706FC5" w:rsidRDefault="00706FC5" w:rsidP="00706FC5">
      <w:pPr>
        <w:spacing w:line="36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06FC5">
        <w:rPr>
          <w:rFonts w:ascii="Times New Roman" w:eastAsia="Calibri" w:hAnsi="Times New Roman" w:cs="Times New Roman"/>
          <w:b/>
          <w:sz w:val="28"/>
          <w:szCs w:val="28"/>
        </w:rPr>
        <w:t xml:space="preserve">   Задания в группах</w:t>
      </w:r>
    </w:p>
    <w:p w:rsidR="00706FC5" w:rsidRPr="00706FC5" w:rsidRDefault="00706FC5" w:rsidP="00706FC5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b/>
          <w:sz w:val="28"/>
          <w:szCs w:val="28"/>
        </w:rPr>
        <w:t>группа</w:t>
      </w:r>
      <w:r w:rsidRPr="00706FC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1.Составить тест по рассказу «Главные реки»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2.Объяснить значение выражений:</w:t>
      </w:r>
    </w:p>
    <w:p w:rsidR="00706FC5" w:rsidRPr="00706FC5" w:rsidRDefault="00706FC5" w:rsidP="00706FC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- вылетело из головы - …(забыл)</w:t>
      </w:r>
    </w:p>
    <w:p w:rsidR="00706FC5" w:rsidRPr="00706FC5" w:rsidRDefault="00706FC5" w:rsidP="00706FC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lastRenderedPageBreak/>
        <w:t>- как на пожар - …. (быстро)</w:t>
      </w:r>
    </w:p>
    <w:p w:rsidR="00706FC5" w:rsidRPr="00706FC5" w:rsidRDefault="00706FC5" w:rsidP="00706FC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- поспел вовремя - … (успел)</w:t>
      </w:r>
    </w:p>
    <w:p w:rsidR="00706FC5" w:rsidRPr="00706FC5" w:rsidRDefault="00706FC5" w:rsidP="00706FC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- припустил во всю прыть - …..</w:t>
      </w:r>
      <w:proofErr w:type="gramStart"/>
      <w:r w:rsidRPr="00706FC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06FC5">
        <w:rPr>
          <w:rFonts w:ascii="Times New Roman" w:eastAsia="Calibri" w:hAnsi="Times New Roman" w:cs="Times New Roman"/>
          <w:sz w:val="28"/>
          <w:szCs w:val="28"/>
        </w:rPr>
        <w:t>побежал)</w:t>
      </w:r>
    </w:p>
    <w:p w:rsidR="00706FC5" w:rsidRPr="00706FC5" w:rsidRDefault="00706FC5" w:rsidP="00706FC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- не срамись - … (не позорься)</w:t>
      </w:r>
    </w:p>
    <w:p w:rsidR="00706FC5" w:rsidRPr="00706FC5" w:rsidRDefault="00706FC5" w:rsidP="00706FC5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- стало худо - …(плохо)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Подобрать пословицы, выражающие главную мысль рассказа.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Найти информацию о главной реке Америки.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драматизацию рассказа «</w:t>
      </w:r>
      <w:proofErr w:type="gramStart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Тайное</w:t>
      </w:r>
      <w:proofErr w:type="gramEnd"/>
      <w:r w:rsidRPr="0070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явным»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</w:t>
      </w:r>
    </w:p>
    <w:p w:rsidR="00706FC5" w:rsidRPr="00706FC5" w:rsidRDefault="00706FC5" w:rsidP="00706FC5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Найти в толковом словаре объяснение слова тайна.</w:t>
      </w:r>
    </w:p>
    <w:p w:rsidR="00706FC5" w:rsidRPr="00706FC5" w:rsidRDefault="00706FC5" w:rsidP="00706FC5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Подобрать синоним к слову тайна.</w:t>
      </w:r>
    </w:p>
    <w:p w:rsidR="00706FC5" w:rsidRPr="00706FC5" w:rsidRDefault="00706FC5" w:rsidP="00706FC5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Что такое тайное?</w:t>
      </w:r>
    </w:p>
    <w:p w:rsidR="00706FC5" w:rsidRPr="00706FC5" w:rsidRDefault="00706FC5" w:rsidP="00706FC5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Найти информацию о  «</w:t>
      </w:r>
      <w:proofErr w:type="spellStart"/>
      <w:r w:rsidRPr="00706FC5">
        <w:rPr>
          <w:rFonts w:ascii="Times New Roman" w:eastAsia="Calibri" w:hAnsi="Times New Roman" w:cs="Times New Roman"/>
          <w:sz w:val="28"/>
          <w:szCs w:val="28"/>
          <w:u w:val="single"/>
        </w:rPr>
        <w:t>Грановитой</w:t>
      </w:r>
      <w:proofErr w:type="spellEnd"/>
      <w:r w:rsidRPr="00706FC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палате</w:t>
      </w:r>
      <w:r w:rsidRPr="00706FC5">
        <w:rPr>
          <w:rFonts w:ascii="Times New Roman" w:eastAsia="Calibri" w:hAnsi="Times New Roman" w:cs="Times New Roman"/>
          <w:sz w:val="28"/>
          <w:szCs w:val="28"/>
        </w:rPr>
        <w:t xml:space="preserve">».    </w:t>
      </w:r>
    </w:p>
    <w:p w:rsidR="00706FC5" w:rsidRPr="00706FC5" w:rsidRDefault="00706FC5" w:rsidP="00706FC5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6FC5">
        <w:rPr>
          <w:rFonts w:ascii="Times New Roman" w:eastAsia="Calibri" w:hAnsi="Times New Roman" w:cs="Times New Roman"/>
          <w:sz w:val="28"/>
          <w:szCs w:val="28"/>
        </w:rPr>
        <w:t>Сделать рекламу книги «</w:t>
      </w:r>
      <w:proofErr w:type="gramStart"/>
      <w:r w:rsidRPr="00706FC5">
        <w:rPr>
          <w:rFonts w:ascii="Times New Roman" w:eastAsia="Calibri" w:hAnsi="Times New Roman" w:cs="Times New Roman"/>
          <w:sz w:val="28"/>
          <w:szCs w:val="28"/>
        </w:rPr>
        <w:t>Тайное</w:t>
      </w:r>
      <w:proofErr w:type="gramEnd"/>
      <w:r w:rsidRPr="00706FC5">
        <w:rPr>
          <w:rFonts w:ascii="Times New Roman" w:eastAsia="Calibri" w:hAnsi="Times New Roman" w:cs="Times New Roman"/>
          <w:sz w:val="28"/>
          <w:szCs w:val="28"/>
        </w:rPr>
        <w:t xml:space="preserve"> становится явным» </w:t>
      </w:r>
    </w:p>
    <w:p w:rsidR="00706FC5" w:rsidRPr="00706FC5" w:rsidRDefault="00706FC5" w:rsidP="00706F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3750"/>
        <w:gridCol w:w="45"/>
      </w:tblGrid>
      <w:tr w:rsidR="00706FC5" w:rsidRPr="00706FC5" w:rsidTr="00A34C3F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005" w:type="pct"/>
              <w:tblCellSpacing w:w="2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"/>
              <w:gridCol w:w="80"/>
              <w:gridCol w:w="80"/>
              <w:gridCol w:w="102"/>
            </w:tblGrid>
            <w:tr w:rsidR="00706FC5" w:rsidRPr="00706FC5" w:rsidTr="00A34C3F">
              <w:trPr>
                <w:tblCellSpacing w:w="22" w:type="dxa"/>
              </w:trPr>
              <w:tc>
                <w:tcPr>
                  <w:tcW w:w="1213" w:type="pct"/>
                  <w:shd w:val="clear" w:color="auto" w:fill="FFFFFF"/>
                  <w:hideMark/>
                </w:tcPr>
                <w:p w:rsidR="00706FC5" w:rsidRPr="00706FC5" w:rsidRDefault="00706FC5" w:rsidP="00706F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06FC5" w:rsidRPr="00706FC5" w:rsidRDefault="00706FC5" w:rsidP="00706F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3" w:type="pct"/>
                  <w:shd w:val="clear" w:color="auto" w:fill="FFFFFF"/>
                  <w:hideMark/>
                </w:tcPr>
                <w:p w:rsidR="00706FC5" w:rsidRPr="00706FC5" w:rsidRDefault="00706FC5" w:rsidP="00706F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06FC5" w:rsidRPr="00706FC5" w:rsidRDefault="00706FC5" w:rsidP="00706F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3" w:type="pct"/>
                  <w:shd w:val="clear" w:color="auto" w:fill="FFFFFF"/>
                  <w:hideMark/>
                </w:tcPr>
                <w:p w:rsidR="00706FC5" w:rsidRPr="00706FC5" w:rsidRDefault="00706FC5" w:rsidP="00706F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06FC5" w:rsidRPr="00706FC5" w:rsidRDefault="00706FC5" w:rsidP="00706F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3" w:type="pct"/>
                  <w:shd w:val="clear" w:color="auto" w:fill="FFFFFF"/>
                  <w:hideMark/>
                </w:tcPr>
                <w:p w:rsidR="00706FC5" w:rsidRPr="00706FC5" w:rsidRDefault="00706FC5" w:rsidP="00706F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06FC5" w:rsidRPr="00706FC5" w:rsidRDefault="00706FC5" w:rsidP="00706F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6FC5" w:rsidRPr="00706FC5" w:rsidRDefault="00706FC5" w:rsidP="0070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center"/>
            <w:hideMark/>
          </w:tcPr>
          <w:p w:rsidR="00706FC5" w:rsidRPr="00706FC5" w:rsidRDefault="00706FC5" w:rsidP="0070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FC5" w:rsidRPr="00706FC5" w:rsidTr="00A34C3F">
        <w:trPr>
          <w:tblCellSpacing w:w="15" w:type="dxa"/>
          <w:jc w:val="center"/>
        </w:trPr>
        <w:tc>
          <w:tcPr>
            <w:tcW w:w="0" w:type="auto"/>
            <w:gridSpan w:val="3"/>
            <w:tcMar>
              <w:top w:w="200" w:type="dxa"/>
              <w:left w:w="100" w:type="dxa"/>
              <w:bottom w:w="200" w:type="dxa"/>
              <w:right w:w="15" w:type="dxa"/>
            </w:tcMar>
            <w:vAlign w:val="center"/>
            <w:hideMark/>
          </w:tcPr>
          <w:p w:rsidR="00706FC5" w:rsidRPr="00706FC5" w:rsidRDefault="00706FC5" w:rsidP="0070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5212" w:rsidRDefault="00D85212"/>
    <w:sectPr w:rsidR="00D8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AFC"/>
    <w:multiLevelType w:val="hybridMultilevel"/>
    <w:tmpl w:val="891A2FDA"/>
    <w:lvl w:ilvl="0" w:tplc="E6D2B1B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54288"/>
    <w:multiLevelType w:val="hybridMultilevel"/>
    <w:tmpl w:val="6C820FE4"/>
    <w:lvl w:ilvl="0" w:tplc="4256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A0BE0"/>
    <w:multiLevelType w:val="hybridMultilevel"/>
    <w:tmpl w:val="7F32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56864"/>
    <w:multiLevelType w:val="hybridMultilevel"/>
    <w:tmpl w:val="DC3A3B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9A5D7B"/>
    <w:multiLevelType w:val="hybridMultilevel"/>
    <w:tmpl w:val="149E5746"/>
    <w:lvl w:ilvl="0" w:tplc="74323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D92FBE"/>
    <w:multiLevelType w:val="hybridMultilevel"/>
    <w:tmpl w:val="90768C36"/>
    <w:lvl w:ilvl="0" w:tplc="750002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D75EA"/>
    <w:multiLevelType w:val="hybridMultilevel"/>
    <w:tmpl w:val="6B924050"/>
    <w:lvl w:ilvl="0" w:tplc="55AAD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9B"/>
    <w:rsid w:val="00532345"/>
    <w:rsid w:val="00706FC5"/>
    <w:rsid w:val="00D85212"/>
    <w:rsid w:val="00F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1641</Words>
  <Characters>9359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дшнгщшг</dc:creator>
  <cp:keywords/>
  <dc:description/>
  <cp:lastModifiedBy>дшнгщшг</cp:lastModifiedBy>
  <cp:revision>3</cp:revision>
  <dcterms:created xsi:type="dcterms:W3CDTF">2015-12-22T17:42:00Z</dcterms:created>
  <dcterms:modified xsi:type="dcterms:W3CDTF">2016-01-21T19:20:00Z</dcterms:modified>
</cp:coreProperties>
</file>